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336F" w:rsidRPr="00C9781A" w:rsidRDefault="008E336F" w:rsidP="008E336F">
      <w:pPr>
        <w:spacing w:line="360" w:lineRule="auto"/>
        <w:rPr>
          <w:rFonts w:ascii="Calibri" w:hAnsi="Calibri" w:cs="Arial"/>
          <w:sz w:val="28"/>
          <w:szCs w:val="36"/>
        </w:rPr>
      </w:pPr>
      <w:bookmarkStart w:id="0" w:name="_Hlk142293648"/>
    </w:p>
    <w:p w:rsidR="008E336F" w:rsidRPr="00640B6B" w:rsidRDefault="00640B6B" w:rsidP="008E336F">
      <w:pPr>
        <w:spacing w:line="276" w:lineRule="auto"/>
        <w:ind w:hanging="90"/>
        <w:rPr>
          <w:b/>
          <w:bCs/>
        </w:rPr>
      </w:pPr>
      <w:r w:rsidRPr="00640B6B">
        <w:rPr>
          <w:b/>
          <w:bCs/>
        </w:rPr>
        <w:t>FOR IMMEDIATE RELEASE</w:t>
      </w:r>
    </w:p>
    <w:p w:rsidR="008E336F" w:rsidRPr="00640B6B" w:rsidRDefault="008E336F" w:rsidP="008E336F">
      <w:pPr>
        <w:spacing w:line="276" w:lineRule="auto"/>
        <w:ind w:hanging="90"/>
        <w:rPr>
          <w:b/>
          <w:bCs/>
        </w:rPr>
      </w:pPr>
      <w:r w:rsidRPr="00640B6B">
        <w:rPr>
          <w:b/>
          <w:bCs/>
        </w:rPr>
        <w:t>October 24, 2023</w:t>
      </w:r>
    </w:p>
    <w:p w:rsidR="008E336F" w:rsidRDefault="008E336F" w:rsidP="008E336F">
      <w:pPr>
        <w:spacing w:line="276" w:lineRule="auto"/>
        <w:ind w:hanging="90"/>
      </w:pPr>
      <w:r w:rsidRPr="00640B6B">
        <w:rPr>
          <w:b/>
          <w:bCs/>
        </w:rPr>
        <w:t>Contact</w:t>
      </w:r>
      <w:r>
        <w:t xml:space="preserve">: </w:t>
      </w:r>
      <w:r w:rsidRPr="00D12FDD">
        <w:rPr>
          <w:b/>
          <w:bCs/>
        </w:rPr>
        <w:t>Elizabeth Griffith, Media and Communications Coordinator, egriffith@</w:t>
      </w:r>
      <w:r w:rsidR="00640B6B" w:rsidRPr="00D12FDD">
        <w:rPr>
          <w:b/>
          <w:bCs/>
        </w:rPr>
        <w:t>ysswv</w:t>
      </w:r>
      <w:r w:rsidRPr="00D12FDD">
        <w:rPr>
          <w:b/>
          <w:bCs/>
        </w:rPr>
        <w:t>.com</w:t>
      </w:r>
    </w:p>
    <w:p w:rsidR="008E336F" w:rsidRPr="007F34AD" w:rsidRDefault="008E336F" w:rsidP="008E336F">
      <w:pPr>
        <w:spacing w:line="276" w:lineRule="auto"/>
        <w:ind w:hanging="90"/>
        <w:contextualSpacing/>
        <w:rPr>
          <w:b/>
        </w:rPr>
      </w:pPr>
    </w:p>
    <w:p w:rsidR="008E336F" w:rsidRDefault="008E336F" w:rsidP="008E336F">
      <w:pPr>
        <w:spacing w:line="276" w:lineRule="auto"/>
        <w:ind w:hanging="90"/>
        <w:jc w:val="center"/>
        <w:rPr>
          <w:b/>
          <w:sz w:val="44"/>
          <w:szCs w:val="44"/>
        </w:rPr>
      </w:pPr>
      <w:r>
        <w:rPr>
          <w:b/>
          <w:sz w:val="44"/>
          <w:szCs w:val="44"/>
        </w:rPr>
        <w:t xml:space="preserve">Youth Services System, Inc.  </w:t>
      </w:r>
    </w:p>
    <w:p w:rsidR="00AE33AB" w:rsidRPr="00AE33AB" w:rsidRDefault="008E336F" w:rsidP="00AE33AB">
      <w:pPr>
        <w:spacing w:line="276" w:lineRule="auto"/>
        <w:ind w:hanging="90"/>
        <w:jc w:val="center"/>
        <w:rPr>
          <w:b/>
          <w:sz w:val="44"/>
          <w:szCs w:val="44"/>
        </w:rPr>
      </w:pPr>
      <w:r>
        <w:rPr>
          <w:b/>
          <w:sz w:val="44"/>
          <w:szCs w:val="44"/>
        </w:rPr>
        <w:t xml:space="preserve">To Host Annual </w:t>
      </w:r>
      <w:r w:rsidR="00AE33AB">
        <w:rPr>
          <w:b/>
          <w:sz w:val="44"/>
          <w:szCs w:val="44"/>
        </w:rPr>
        <w:t xml:space="preserve">Wheeling </w:t>
      </w:r>
      <w:r>
        <w:rPr>
          <w:b/>
          <w:sz w:val="44"/>
          <w:szCs w:val="44"/>
        </w:rPr>
        <w:t>Sleep</w:t>
      </w:r>
      <w:r w:rsidR="009A3290">
        <w:rPr>
          <w:b/>
          <w:sz w:val="44"/>
          <w:szCs w:val="44"/>
        </w:rPr>
        <w:t>O</w:t>
      </w:r>
      <w:r>
        <w:rPr>
          <w:b/>
          <w:sz w:val="44"/>
          <w:szCs w:val="44"/>
        </w:rPr>
        <w:t>ut Event</w:t>
      </w:r>
      <w:r w:rsidR="003578B1">
        <w:rPr>
          <w:b/>
          <w:sz w:val="44"/>
          <w:szCs w:val="44"/>
        </w:rPr>
        <w:t>,</w:t>
      </w:r>
      <w:r w:rsidR="00AE33AB">
        <w:rPr>
          <w:b/>
          <w:sz w:val="44"/>
          <w:szCs w:val="44"/>
        </w:rPr>
        <w:t xml:space="preserve"> </w:t>
      </w:r>
      <w:r w:rsidR="003578B1">
        <w:rPr>
          <w:b/>
          <w:sz w:val="44"/>
          <w:szCs w:val="44"/>
        </w:rPr>
        <w:t>New Location</w:t>
      </w:r>
    </w:p>
    <w:p w:rsidR="008E336F" w:rsidRDefault="008E336F" w:rsidP="008E336F">
      <w:pPr>
        <w:ind w:hanging="90"/>
        <w:jc w:val="center"/>
      </w:pPr>
    </w:p>
    <w:bookmarkEnd w:id="0"/>
    <w:p w:rsidR="008E336F" w:rsidRPr="0049392D" w:rsidRDefault="008E336F" w:rsidP="008E336F">
      <w:pPr>
        <w:rPr>
          <w:sz w:val="22"/>
          <w:szCs w:val="22"/>
        </w:rPr>
      </w:pPr>
      <w:r w:rsidRPr="0049392D">
        <w:rPr>
          <w:b/>
          <w:bCs/>
          <w:sz w:val="22"/>
          <w:szCs w:val="22"/>
        </w:rPr>
        <w:t>WHEELING, W.Va.</w:t>
      </w:r>
      <w:r w:rsidRPr="0049392D">
        <w:rPr>
          <w:sz w:val="22"/>
          <w:szCs w:val="22"/>
        </w:rPr>
        <w:t xml:space="preserve">  —  Every year, Youth Services System hosts an annual </w:t>
      </w:r>
      <w:hyperlink r:id="rId6" w:history="1">
        <w:r w:rsidRPr="0049392D">
          <w:rPr>
            <w:rStyle w:val="Hyperlink"/>
            <w:sz w:val="22"/>
            <w:szCs w:val="22"/>
          </w:rPr>
          <w:t xml:space="preserve">Wheeling </w:t>
        </w:r>
        <w:proofErr w:type="spellStart"/>
        <w:r w:rsidRPr="0049392D">
          <w:rPr>
            <w:rStyle w:val="Hyperlink"/>
            <w:sz w:val="22"/>
            <w:szCs w:val="22"/>
          </w:rPr>
          <w:t>Sleep</w:t>
        </w:r>
        <w:r w:rsidR="009A3290" w:rsidRPr="0049392D">
          <w:rPr>
            <w:rStyle w:val="Hyperlink"/>
            <w:sz w:val="22"/>
            <w:szCs w:val="22"/>
          </w:rPr>
          <w:t>O</w:t>
        </w:r>
        <w:r w:rsidRPr="0049392D">
          <w:rPr>
            <w:rStyle w:val="Hyperlink"/>
            <w:sz w:val="22"/>
            <w:szCs w:val="22"/>
          </w:rPr>
          <w:t>ut</w:t>
        </w:r>
        <w:proofErr w:type="spellEnd"/>
        <w:r w:rsidRPr="0049392D">
          <w:rPr>
            <w:rStyle w:val="Hyperlink"/>
            <w:sz w:val="22"/>
            <w:szCs w:val="22"/>
          </w:rPr>
          <w:t xml:space="preserve"> event</w:t>
        </w:r>
      </w:hyperlink>
      <w:r w:rsidRPr="0049392D">
        <w:rPr>
          <w:sz w:val="22"/>
          <w:szCs w:val="22"/>
        </w:rPr>
        <w:t xml:space="preserve"> to </w:t>
      </w:r>
      <w:r w:rsidR="00B6039C">
        <w:rPr>
          <w:sz w:val="22"/>
          <w:szCs w:val="22"/>
        </w:rPr>
        <w:t>raise</w:t>
      </w:r>
      <w:r w:rsidRPr="0049392D">
        <w:rPr>
          <w:sz w:val="22"/>
          <w:szCs w:val="22"/>
        </w:rPr>
        <w:t xml:space="preserve"> awareness </w:t>
      </w:r>
      <w:r w:rsidR="00640B6B" w:rsidRPr="0049392D">
        <w:rPr>
          <w:sz w:val="22"/>
          <w:szCs w:val="22"/>
        </w:rPr>
        <w:t>to</w:t>
      </w:r>
      <w:r w:rsidRPr="0049392D">
        <w:rPr>
          <w:sz w:val="22"/>
          <w:szCs w:val="22"/>
        </w:rPr>
        <w:t xml:space="preserve"> youth homelessness. This will be the thirteenth year</w:t>
      </w:r>
      <w:r w:rsidR="00D77A76" w:rsidRPr="0049392D">
        <w:rPr>
          <w:sz w:val="22"/>
          <w:szCs w:val="22"/>
        </w:rPr>
        <w:t xml:space="preserve"> that the nonprofit has hosted the Sleep</w:t>
      </w:r>
      <w:r w:rsidR="009A3290" w:rsidRPr="0049392D">
        <w:rPr>
          <w:sz w:val="22"/>
          <w:szCs w:val="22"/>
        </w:rPr>
        <w:t>O</w:t>
      </w:r>
      <w:r w:rsidR="00D77A76" w:rsidRPr="0049392D">
        <w:rPr>
          <w:sz w:val="22"/>
          <w:szCs w:val="22"/>
        </w:rPr>
        <w:t>ut</w:t>
      </w:r>
      <w:r w:rsidR="00AE33AB">
        <w:rPr>
          <w:sz w:val="22"/>
          <w:szCs w:val="22"/>
        </w:rPr>
        <w:t>, and the first year that it will be held on the Market Street Plaza in Downtown Wheeling</w:t>
      </w:r>
      <w:r w:rsidR="00D77A76" w:rsidRPr="0049392D">
        <w:rPr>
          <w:sz w:val="22"/>
          <w:szCs w:val="22"/>
        </w:rPr>
        <w:t>. The event will occur on Nov. 3 from 4 p.m. until 10 p.m.</w:t>
      </w:r>
      <w:r w:rsidR="00640B6B" w:rsidRPr="0049392D">
        <w:rPr>
          <w:sz w:val="22"/>
          <w:szCs w:val="22"/>
        </w:rPr>
        <w:t>,</w:t>
      </w:r>
      <w:r w:rsidR="00D77A76" w:rsidRPr="0049392D">
        <w:rPr>
          <w:sz w:val="22"/>
          <w:szCs w:val="22"/>
        </w:rPr>
        <w:t xml:space="preserve"> and registration will include food, drinks</w:t>
      </w:r>
      <w:r w:rsidR="006105E4" w:rsidRPr="0049392D">
        <w:rPr>
          <w:sz w:val="22"/>
          <w:szCs w:val="22"/>
        </w:rPr>
        <w:t xml:space="preserve">, a t-shirt </w:t>
      </w:r>
      <w:r w:rsidR="00D77A76" w:rsidRPr="0049392D">
        <w:rPr>
          <w:sz w:val="22"/>
          <w:szCs w:val="22"/>
        </w:rPr>
        <w:t xml:space="preserve">and live entertainment. </w:t>
      </w:r>
    </w:p>
    <w:p w:rsidR="00D77A76" w:rsidRPr="0049392D" w:rsidRDefault="00D77A76" w:rsidP="008E336F">
      <w:pPr>
        <w:rPr>
          <w:sz w:val="22"/>
          <w:szCs w:val="22"/>
        </w:rPr>
      </w:pPr>
    </w:p>
    <w:p w:rsidR="00D77A76" w:rsidRPr="0049392D" w:rsidRDefault="00AE33AB" w:rsidP="008E336F">
      <w:pPr>
        <w:rPr>
          <w:sz w:val="22"/>
          <w:szCs w:val="22"/>
        </w:rPr>
      </w:pPr>
      <w:r>
        <w:rPr>
          <w:sz w:val="22"/>
          <w:szCs w:val="22"/>
        </w:rPr>
        <w:t>Participants</w:t>
      </w:r>
      <w:r w:rsidR="00D77A76" w:rsidRPr="0049392D">
        <w:rPr>
          <w:sz w:val="22"/>
          <w:szCs w:val="22"/>
        </w:rPr>
        <w:t xml:space="preserve"> will design and create boxes out of cardboard</w:t>
      </w:r>
      <w:r w:rsidR="006105E4" w:rsidRPr="0049392D">
        <w:rPr>
          <w:sz w:val="22"/>
          <w:szCs w:val="22"/>
        </w:rPr>
        <w:t xml:space="preserve"> and other materials</w:t>
      </w:r>
      <w:r w:rsidR="00D77A76" w:rsidRPr="0049392D">
        <w:rPr>
          <w:sz w:val="22"/>
          <w:szCs w:val="22"/>
        </w:rPr>
        <w:t xml:space="preserve"> to replicate</w:t>
      </w:r>
      <w:r w:rsidR="00E5790A" w:rsidRPr="0049392D">
        <w:rPr>
          <w:sz w:val="22"/>
          <w:szCs w:val="22"/>
        </w:rPr>
        <w:t xml:space="preserve"> </w:t>
      </w:r>
      <w:r>
        <w:rPr>
          <w:sz w:val="22"/>
          <w:szCs w:val="22"/>
        </w:rPr>
        <w:t xml:space="preserve">“homes” </w:t>
      </w:r>
      <w:r w:rsidR="00E5790A" w:rsidRPr="0049392D">
        <w:rPr>
          <w:sz w:val="22"/>
          <w:szCs w:val="22"/>
        </w:rPr>
        <w:t>and represent</w:t>
      </w:r>
      <w:r w:rsidR="00D77A76" w:rsidRPr="0049392D">
        <w:rPr>
          <w:sz w:val="22"/>
          <w:szCs w:val="22"/>
        </w:rPr>
        <w:t xml:space="preserve"> </w:t>
      </w:r>
      <w:r>
        <w:rPr>
          <w:sz w:val="22"/>
          <w:szCs w:val="22"/>
        </w:rPr>
        <w:t>resources for youth in our community</w:t>
      </w:r>
      <w:r w:rsidR="00D77A76" w:rsidRPr="0049392D">
        <w:rPr>
          <w:sz w:val="22"/>
          <w:szCs w:val="22"/>
        </w:rPr>
        <w:t xml:space="preserve">. </w:t>
      </w:r>
      <w:r>
        <w:rPr>
          <w:sz w:val="22"/>
          <w:szCs w:val="22"/>
        </w:rPr>
        <w:t>This year, the event will n</w:t>
      </w:r>
      <w:r w:rsidR="003578B1">
        <w:rPr>
          <w:sz w:val="22"/>
          <w:szCs w:val="22"/>
        </w:rPr>
        <w:t>ot</w:t>
      </w:r>
      <w:r>
        <w:rPr>
          <w:sz w:val="22"/>
          <w:szCs w:val="22"/>
        </w:rPr>
        <w:t xml:space="preserve"> have overnight sleeping in the boxes like years past. </w:t>
      </w:r>
      <w:r w:rsidR="00D77A76" w:rsidRPr="0049392D">
        <w:rPr>
          <w:sz w:val="22"/>
          <w:szCs w:val="22"/>
        </w:rPr>
        <w:t xml:space="preserve">This event </w:t>
      </w:r>
      <w:r>
        <w:rPr>
          <w:sz w:val="22"/>
          <w:szCs w:val="22"/>
        </w:rPr>
        <w:t>raises funds</w:t>
      </w:r>
      <w:r w:rsidR="00D77A76" w:rsidRPr="0049392D">
        <w:rPr>
          <w:sz w:val="22"/>
          <w:szCs w:val="22"/>
        </w:rPr>
        <w:t xml:space="preserve"> for </w:t>
      </w:r>
      <w:r>
        <w:rPr>
          <w:sz w:val="22"/>
          <w:szCs w:val="22"/>
        </w:rPr>
        <w:t>our</w:t>
      </w:r>
      <w:r w:rsidR="00D77A76" w:rsidRPr="0049392D">
        <w:rPr>
          <w:sz w:val="22"/>
          <w:szCs w:val="22"/>
        </w:rPr>
        <w:t xml:space="preserve"> </w:t>
      </w:r>
      <w:hyperlink r:id="rId7" w:history="1">
        <w:r w:rsidR="00D77A76" w:rsidRPr="0049392D">
          <w:rPr>
            <w:rStyle w:val="Hyperlink"/>
            <w:sz w:val="22"/>
            <w:szCs w:val="22"/>
          </w:rPr>
          <w:t>Transitional Living Program</w:t>
        </w:r>
      </w:hyperlink>
      <w:r>
        <w:rPr>
          <w:sz w:val="22"/>
          <w:szCs w:val="22"/>
        </w:rPr>
        <w:t xml:space="preserve"> (TLP),</w:t>
      </w:r>
      <w:r w:rsidR="00D77A76" w:rsidRPr="0049392D">
        <w:rPr>
          <w:sz w:val="22"/>
          <w:szCs w:val="22"/>
        </w:rPr>
        <w:t xml:space="preserve"> which provides housing, life skills, employment assistance and more for young adults in the community. </w:t>
      </w:r>
      <w:r w:rsidR="009A3290" w:rsidRPr="0049392D">
        <w:rPr>
          <w:sz w:val="22"/>
          <w:szCs w:val="22"/>
        </w:rPr>
        <w:t xml:space="preserve">Currently, there are </w:t>
      </w:r>
      <w:r w:rsidR="000306D6" w:rsidRPr="0049392D">
        <w:rPr>
          <w:sz w:val="22"/>
          <w:szCs w:val="22"/>
        </w:rPr>
        <w:t>approximately 30</w:t>
      </w:r>
      <w:r w:rsidR="009A3290" w:rsidRPr="0049392D">
        <w:rPr>
          <w:sz w:val="22"/>
          <w:szCs w:val="22"/>
        </w:rPr>
        <w:t xml:space="preserve"> people who are using</w:t>
      </w:r>
      <w:r w:rsidR="0009377B" w:rsidRPr="0049392D">
        <w:rPr>
          <w:sz w:val="22"/>
          <w:szCs w:val="22"/>
        </w:rPr>
        <w:t xml:space="preserve"> services through</w:t>
      </w:r>
      <w:r w:rsidR="009A3290" w:rsidRPr="0049392D">
        <w:rPr>
          <w:sz w:val="22"/>
          <w:szCs w:val="22"/>
        </w:rPr>
        <w:t xml:space="preserve"> the TLP. </w:t>
      </w:r>
    </w:p>
    <w:p w:rsidR="00D77A76" w:rsidRPr="0049392D" w:rsidRDefault="00D77A76" w:rsidP="008E336F">
      <w:pPr>
        <w:rPr>
          <w:sz w:val="22"/>
          <w:szCs w:val="22"/>
        </w:rPr>
      </w:pPr>
    </w:p>
    <w:p w:rsidR="00D77A76" w:rsidRPr="0049392D" w:rsidRDefault="000433B9" w:rsidP="008E336F">
      <w:pPr>
        <w:rPr>
          <w:sz w:val="22"/>
          <w:szCs w:val="22"/>
        </w:rPr>
      </w:pPr>
      <w:r w:rsidRPr="0049392D">
        <w:rPr>
          <w:sz w:val="22"/>
          <w:szCs w:val="22"/>
        </w:rPr>
        <w:t xml:space="preserve">Tammy Kruse, </w:t>
      </w:r>
      <w:r w:rsidR="00D12FDD" w:rsidRPr="0049392D">
        <w:rPr>
          <w:sz w:val="22"/>
          <w:szCs w:val="22"/>
        </w:rPr>
        <w:t>Director of Development at</w:t>
      </w:r>
      <w:r w:rsidRPr="0049392D">
        <w:rPr>
          <w:sz w:val="22"/>
          <w:szCs w:val="22"/>
        </w:rPr>
        <w:t xml:space="preserve"> </w:t>
      </w:r>
      <w:r w:rsidR="00424544" w:rsidRPr="0049392D">
        <w:rPr>
          <w:sz w:val="22"/>
          <w:szCs w:val="22"/>
        </w:rPr>
        <w:t xml:space="preserve">YSS, says, </w:t>
      </w:r>
      <w:r w:rsidR="000A54B5" w:rsidRPr="0049392D">
        <w:rPr>
          <w:sz w:val="22"/>
          <w:szCs w:val="22"/>
        </w:rPr>
        <w:t xml:space="preserve">“The building of the box takes on many different meanings.” Kruse continues, “For some it may represent what it would be like if you were homeless and had to find shelter to sleep in outside, and for businesses, it’s a way to promote their logos while supporting YSS and youth in the community.” </w:t>
      </w:r>
    </w:p>
    <w:p w:rsidR="000A54B5" w:rsidRPr="0049392D" w:rsidRDefault="000A54B5" w:rsidP="008E336F">
      <w:pPr>
        <w:rPr>
          <w:sz w:val="22"/>
          <w:szCs w:val="22"/>
        </w:rPr>
      </w:pPr>
    </w:p>
    <w:p w:rsidR="006105E4" w:rsidRPr="0049392D" w:rsidRDefault="000A54B5" w:rsidP="008E336F">
      <w:pPr>
        <w:rPr>
          <w:sz w:val="22"/>
          <w:szCs w:val="22"/>
        </w:rPr>
      </w:pPr>
      <w:r w:rsidRPr="0049392D">
        <w:rPr>
          <w:sz w:val="22"/>
          <w:szCs w:val="22"/>
        </w:rPr>
        <w:t>Last year,</w:t>
      </w:r>
      <w:r w:rsidR="000514BF" w:rsidRPr="0049392D">
        <w:rPr>
          <w:sz w:val="22"/>
          <w:szCs w:val="22"/>
        </w:rPr>
        <w:t xml:space="preserve"> over</w:t>
      </w:r>
      <w:r w:rsidRPr="0049392D">
        <w:rPr>
          <w:sz w:val="22"/>
          <w:szCs w:val="22"/>
        </w:rPr>
        <w:t xml:space="preserve"> </w:t>
      </w:r>
      <w:r w:rsidR="003578B1">
        <w:rPr>
          <w:sz w:val="22"/>
          <w:szCs w:val="22"/>
        </w:rPr>
        <w:t>$</w:t>
      </w:r>
      <w:r w:rsidRPr="0049392D">
        <w:rPr>
          <w:sz w:val="22"/>
          <w:szCs w:val="22"/>
        </w:rPr>
        <w:t>2</w:t>
      </w:r>
      <w:r w:rsidR="000514BF" w:rsidRPr="0049392D">
        <w:rPr>
          <w:sz w:val="22"/>
          <w:szCs w:val="22"/>
        </w:rPr>
        <w:t>3</w:t>
      </w:r>
      <w:r w:rsidRPr="0049392D">
        <w:rPr>
          <w:sz w:val="22"/>
          <w:szCs w:val="22"/>
        </w:rPr>
        <w:t>,000</w:t>
      </w:r>
      <w:r w:rsidR="003578B1">
        <w:rPr>
          <w:sz w:val="22"/>
          <w:szCs w:val="22"/>
        </w:rPr>
        <w:t xml:space="preserve"> </w:t>
      </w:r>
      <w:r w:rsidRPr="0049392D">
        <w:rPr>
          <w:sz w:val="22"/>
          <w:szCs w:val="22"/>
        </w:rPr>
        <w:t xml:space="preserve">was raised </w:t>
      </w:r>
      <w:r w:rsidR="000514BF" w:rsidRPr="0049392D">
        <w:rPr>
          <w:sz w:val="22"/>
          <w:szCs w:val="22"/>
        </w:rPr>
        <w:t>through t</w:t>
      </w:r>
      <w:r w:rsidRPr="0049392D">
        <w:rPr>
          <w:sz w:val="22"/>
          <w:szCs w:val="22"/>
        </w:rPr>
        <w:t xml:space="preserve">he </w:t>
      </w:r>
      <w:r w:rsidR="003578B1">
        <w:rPr>
          <w:sz w:val="22"/>
          <w:szCs w:val="22"/>
        </w:rPr>
        <w:t xml:space="preserve">Wheeling </w:t>
      </w:r>
      <w:r w:rsidRPr="0049392D">
        <w:rPr>
          <w:sz w:val="22"/>
          <w:szCs w:val="22"/>
        </w:rPr>
        <w:t>SleepOut event</w:t>
      </w:r>
      <w:r w:rsidR="000306D6" w:rsidRPr="0049392D">
        <w:rPr>
          <w:sz w:val="22"/>
          <w:szCs w:val="22"/>
        </w:rPr>
        <w:t xml:space="preserve"> from community members, businesses, staff members of YSS and more.</w:t>
      </w:r>
      <w:r w:rsidR="00AE33AB">
        <w:rPr>
          <w:sz w:val="22"/>
          <w:szCs w:val="22"/>
        </w:rPr>
        <w:t xml:space="preserve"> </w:t>
      </w:r>
      <w:r w:rsidR="003578B1">
        <w:rPr>
          <w:sz w:val="22"/>
          <w:szCs w:val="22"/>
        </w:rPr>
        <w:t>Our goal this year is to raise $50,000.</w:t>
      </w:r>
    </w:p>
    <w:p w:rsidR="000514BF" w:rsidRPr="0049392D" w:rsidRDefault="000514BF" w:rsidP="008E336F">
      <w:pPr>
        <w:rPr>
          <w:sz w:val="22"/>
          <w:szCs w:val="22"/>
        </w:rPr>
      </w:pPr>
    </w:p>
    <w:p w:rsidR="006105E4" w:rsidRPr="0049392D" w:rsidRDefault="006105E4" w:rsidP="008E336F">
      <w:pPr>
        <w:rPr>
          <w:sz w:val="22"/>
          <w:szCs w:val="22"/>
        </w:rPr>
      </w:pPr>
      <w:r w:rsidRPr="0049392D">
        <w:rPr>
          <w:sz w:val="22"/>
          <w:szCs w:val="22"/>
        </w:rPr>
        <w:t>Box design</w:t>
      </w:r>
      <w:r w:rsidR="00AE33AB">
        <w:rPr>
          <w:sz w:val="22"/>
          <w:szCs w:val="22"/>
        </w:rPr>
        <w:t xml:space="preserve"> judging will begin at 8 p.m. </w:t>
      </w:r>
      <w:r w:rsidRPr="0049392D">
        <w:rPr>
          <w:sz w:val="22"/>
          <w:szCs w:val="22"/>
        </w:rPr>
        <w:t xml:space="preserve">and the winners will be announced </w:t>
      </w:r>
      <w:r w:rsidR="00AE33AB">
        <w:rPr>
          <w:sz w:val="22"/>
          <w:szCs w:val="22"/>
        </w:rPr>
        <w:t>at 9:30 p.m</w:t>
      </w:r>
      <w:r w:rsidRPr="0049392D">
        <w:rPr>
          <w:sz w:val="22"/>
          <w:szCs w:val="22"/>
        </w:rPr>
        <w:t>.</w:t>
      </w:r>
      <w:r w:rsidR="00424544" w:rsidRPr="0049392D">
        <w:rPr>
          <w:sz w:val="22"/>
          <w:szCs w:val="22"/>
        </w:rPr>
        <w:t xml:space="preserve"> </w:t>
      </w:r>
      <w:r w:rsidR="00D463BF">
        <w:rPr>
          <w:sz w:val="22"/>
          <w:szCs w:val="22"/>
        </w:rPr>
        <w:t>There will be a grand prize awarded to the Top Fundraiser</w:t>
      </w:r>
      <w:r w:rsidR="00FD6094">
        <w:rPr>
          <w:sz w:val="22"/>
          <w:szCs w:val="22"/>
        </w:rPr>
        <w:t xml:space="preserve"> and Top Team</w:t>
      </w:r>
      <w:r w:rsidR="00D463BF">
        <w:rPr>
          <w:sz w:val="22"/>
          <w:szCs w:val="22"/>
        </w:rPr>
        <w:t>, along with other door prizes to participants</w:t>
      </w:r>
      <w:r w:rsidR="000306D6" w:rsidRPr="0049392D">
        <w:rPr>
          <w:sz w:val="22"/>
          <w:szCs w:val="22"/>
        </w:rPr>
        <w:t>.</w:t>
      </w:r>
      <w:r w:rsidRPr="0049392D">
        <w:rPr>
          <w:sz w:val="22"/>
          <w:szCs w:val="22"/>
        </w:rPr>
        <w:t xml:space="preserve"> Materials permitted and prohibited can be found in the </w:t>
      </w:r>
      <w:hyperlink r:id="rId8" w:history="1">
        <w:r w:rsidRPr="0049392D">
          <w:rPr>
            <w:rStyle w:val="Hyperlink"/>
            <w:sz w:val="22"/>
            <w:szCs w:val="22"/>
          </w:rPr>
          <w:t>participant packet</w:t>
        </w:r>
      </w:hyperlink>
      <w:r w:rsidRPr="0049392D">
        <w:rPr>
          <w:sz w:val="22"/>
          <w:szCs w:val="22"/>
        </w:rPr>
        <w:t xml:space="preserve">. This year’s theme is </w:t>
      </w:r>
      <w:r w:rsidR="00AE33AB">
        <w:rPr>
          <w:sz w:val="22"/>
          <w:szCs w:val="22"/>
        </w:rPr>
        <w:t xml:space="preserve">Light the Market: </w:t>
      </w:r>
      <w:r w:rsidR="000433B9" w:rsidRPr="0049392D">
        <w:rPr>
          <w:sz w:val="22"/>
          <w:szCs w:val="22"/>
        </w:rPr>
        <w:t>Shine a Light</w:t>
      </w:r>
      <w:r w:rsidRPr="0049392D">
        <w:rPr>
          <w:sz w:val="22"/>
          <w:szCs w:val="22"/>
        </w:rPr>
        <w:t xml:space="preserve">. </w:t>
      </w:r>
    </w:p>
    <w:p w:rsidR="00484F0F" w:rsidRPr="0049392D" w:rsidRDefault="00484F0F" w:rsidP="008E336F">
      <w:pPr>
        <w:rPr>
          <w:sz w:val="22"/>
          <w:szCs w:val="22"/>
        </w:rPr>
      </w:pPr>
    </w:p>
    <w:p w:rsidR="008E336F" w:rsidRPr="0049392D" w:rsidRDefault="00484F0F" w:rsidP="008E336F">
      <w:pPr>
        <w:rPr>
          <w:sz w:val="22"/>
          <w:szCs w:val="22"/>
        </w:rPr>
      </w:pPr>
      <w:r w:rsidRPr="0049392D">
        <w:rPr>
          <w:sz w:val="22"/>
          <w:szCs w:val="22"/>
        </w:rPr>
        <w:t xml:space="preserve">To register for the event, visit </w:t>
      </w:r>
      <w:hyperlink r:id="rId9" w:history="1">
        <w:r w:rsidRPr="0049392D">
          <w:rPr>
            <w:rStyle w:val="Hyperlink"/>
            <w:sz w:val="22"/>
            <w:szCs w:val="22"/>
          </w:rPr>
          <w:t>wheelingsleepout.org</w:t>
        </w:r>
      </w:hyperlink>
      <w:r w:rsidRPr="0049392D">
        <w:rPr>
          <w:sz w:val="22"/>
          <w:szCs w:val="22"/>
        </w:rPr>
        <w:t xml:space="preserve">. For more information or questions about the event, contact Tammy Kruse at </w:t>
      </w:r>
      <w:hyperlink r:id="rId10" w:history="1">
        <w:r w:rsidRPr="0049392D">
          <w:rPr>
            <w:rStyle w:val="Hyperlink"/>
            <w:sz w:val="22"/>
            <w:szCs w:val="22"/>
          </w:rPr>
          <w:t>tkruse@ysswv.com</w:t>
        </w:r>
      </w:hyperlink>
      <w:r w:rsidRPr="0049392D">
        <w:rPr>
          <w:sz w:val="22"/>
          <w:szCs w:val="22"/>
        </w:rPr>
        <w:t xml:space="preserve"> or (304) </w:t>
      </w:r>
      <w:r w:rsidR="000433B9" w:rsidRPr="0049392D">
        <w:rPr>
          <w:sz w:val="22"/>
          <w:szCs w:val="22"/>
        </w:rPr>
        <w:t xml:space="preserve">280-7600. </w:t>
      </w:r>
    </w:p>
    <w:p w:rsidR="008E336F" w:rsidRDefault="008E336F" w:rsidP="008E336F">
      <w:pPr>
        <w:jc w:val="center"/>
        <w:rPr>
          <w:sz w:val="22"/>
        </w:rPr>
      </w:pPr>
    </w:p>
    <w:p w:rsidR="008E336F" w:rsidRDefault="00D77A76" w:rsidP="00D77A76">
      <w:pPr>
        <w:ind w:left="3600" w:firstLine="720"/>
      </w:pPr>
      <w:r>
        <w:t>###</w:t>
      </w:r>
    </w:p>
    <w:p w:rsidR="008E336F" w:rsidRDefault="008E336F" w:rsidP="008E336F">
      <w:pPr>
        <w:rPr>
          <w:rFonts w:eastAsia="Times New Roman"/>
          <w:b/>
          <w:bCs/>
          <w:sz w:val="20"/>
          <w:szCs w:val="20"/>
        </w:rPr>
      </w:pPr>
      <w:r w:rsidRPr="38357B22">
        <w:rPr>
          <w:rFonts w:eastAsia="Times New Roman"/>
          <w:b/>
          <w:bCs/>
          <w:sz w:val="20"/>
          <w:szCs w:val="20"/>
        </w:rPr>
        <w:lastRenderedPageBreak/>
        <w:t xml:space="preserve">About Youth Services System, Inc.: </w:t>
      </w:r>
    </w:p>
    <w:p w:rsidR="008E336F" w:rsidRDefault="008E336F" w:rsidP="008E336F">
      <w:pPr>
        <w:rPr>
          <w:rFonts w:eastAsia="Times New Roman"/>
          <w:i/>
          <w:iCs/>
          <w:sz w:val="20"/>
          <w:szCs w:val="20"/>
        </w:rPr>
      </w:pPr>
      <w:r w:rsidRPr="68E8FECC">
        <w:rPr>
          <w:rFonts w:eastAsia="Times New Roman"/>
          <w:i/>
          <w:iCs/>
          <w:sz w:val="20"/>
          <w:szCs w:val="20"/>
        </w:rPr>
        <w:t xml:space="preserve">Youth Services System, Inc.’s mission is “to create better futures for children, families and our community.” YSS is committed to responding to the complex needs of youth at serious risk. </w:t>
      </w:r>
      <w:r>
        <w:rPr>
          <w:rFonts w:eastAsia="Times New Roman"/>
          <w:i/>
          <w:iCs/>
          <w:sz w:val="20"/>
          <w:szCs w:val="20"/>
        </w:rPr>
        <w:t>Since 1974</w:t>
      </w:r>
      <w:r w:rsidRPr="68E8FECC">
        <w:rPr>
          <w:rFonts w:eastAsia="Times New Roman"/>
          <w:i/>
          <w:iCs/>
          <w:sz w:val="20"/>
          <w:szCs w:val="20"/>
        </w:rPr>
        <w:t xml:space="preserve">, Youth Services System, Inc. has reached thousands of </w:t>
      </w:r>
      <w:proofErr w:type="gramStart"/>
      <w:r w:rsidRPr="68E8FECC">
        <w:rPr>
          <w:rFonts w:eastAsia="Times New Roman"/>
          <w:i/>
          <w:iCs/>
          <w:sz w:val="20"/>
          <w:szCs w:val="20"/>
        </w:rPr>
        <w:t>youth</w:t>
      </w:r>
      <w:proofErr w:type="gramEnd"/>
      <w:r w:rsidRPr="68E8FECC">
        <w:rPr>
          <w:rFonts w:eastAsia="Times New Roman"/>
          <w:i/>
          <w:iCs/>
          <w:sz w:val="20"/>
          <w:szCs w:val="20"/>
        </w:rPr>
        <w:t xml:space="preserve"> and their families with our shelter, residential, community-based and professional services. Together with youth and their families, we work to improve their physical and emotional well-being, to address the debilitating effects of abuse, substance use, and trauma, and to build the skills and connections they need to be successful. Accredited by CARF International, YSS is supported by our volunteer Board of Directors, dedicated staff and faithful community, allowing us to make a measurable impact in the lives of youth. For more information, visit www.youthservicessystem.org.</w:t>
      </w:r>
    </w:p>
    <w:p w:rsidR="008E336F" w:rsidRPr="001C49FD" w:rsidRDefault="008E336F" w:rsidP="008E336F">
      <w:pPr>
        <w:spacing w:line="360" w:lineRule="auto"/>
        <w:ind w:hanging="90"/>
        <w:rPr>
          <w:rFonts w:ascii="Arial" w:hAnsi="Arial" w:cs="Arial"/>
          <w:sz w:val="20"/>
          <w:szCs w:val="20"/>
        </w:rPr>
      </w:pPr>
    </w:p>
    <w:p w:rsidR="005D26A2" w:rsidRDefault="005D26A2"/>
    <w:sectPr w:rsidR="005D26A2" w:rsidSect="00C9781A">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271A" w:rsidRDefault="0065271A">
      <w:r>
        <w:separator/>
      </w:r>
    </w:p>
  </w:endnote>
  <w:endnote w:type="continuationSeparator" w:id="0">
    <w:p w:rsidR="0065271A" w:rsidRDefault="00652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271A" w:rsidRDefault="0065271A">
      <w:r>
        <w:separator/>
      </w:r>
    </w:p>
  </w:footnote>
  <w:footnote w:type="continuationSeparator" w:id="0">
    <w:p w:rsidR="0065271A" w:rsidRDefault="00652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4AD3" w:rsidRDefault="00000000">
    <w:pPr>
      <w:pStyle w:val="Header"/>
    </w:pPr>
    <w:r>
      <w:t>2</w:t>
    </w:r>
  </w:p>
  <w:p w:rsidR="00194AD3" w:rsidRDefault="00194A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4AD3" w:rsidRDefault="0065271A" w:rsidP="006D0683">
    <w:pPr>
      <w:pStyle w:val="Header"/>
      <w:ind w:left="-1350" w:firstLine="360"/>
    </w:pPr>
    <w:r w:rsidRPr="0065271A">
      <w:rPr>
        <w:noProof/>
        <w14:ligatures w14:val="standardContextual"/>
      </w:rPr>
      <w:pict w14:anchorId="70FBA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 style="width:564pt;height:123pt;visibility:visible;mso-wrap-style:square;mso-width-percent:0;mso-height-percent:0;mso-width-percent:0;mso-height-percent:0">
          <v:imagedata r:id="rId1" o:title=""/>
          <o:lock v:ext="edit" rotation="t" cropping="t" verticies="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36F"/>
    <w:rsid w:val="000306D6"/>
    <w:rsid w:val="000433B9"/>
    <w:rsid w:val="000514BF"/>
    <w:rsid w:val="0009377B"/>
    <w:rsid w:val="000A54B5"/>
    <w:rsid w:val="00194AD3"/>
    <w:rsid w:val="003578B1"/>
    <w:rsid w:val="0041594D"/>
    <w:rsid w:val="00424544"/>
    <w:rsid w:val="004366D3"/>
    <w:rsid w:val="00484F0F"/>
    <w:rsid w:val="0049392D"/>
    <w:rsid w:val="005D26A2"/>
    <w:rsid w:val="006105E4"/>
    <w:rsid w:val="00640B6B"/>
    <w:rsid w:val="0065271A"/>
    <w:rsid w:val="00870641"/>
    <w:rsid w:val="008E336F"/>
    <w:rsid w:val="009A3290"/>
    <w:rsid w:val="00AE33AB"/>
    <w:rsid w:val="00B6039C"/>
    <w:rsid w:val="00D12FDD"/>
    <w:rsid w:val="00D463BF"/>
    <w:rsid w:val="00D77A76"/>
    <w:rsid w:val="00E5443D"/>
    <w:rsid w:val="00E5790A"/>
    <w:rsid w:val="00FD6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A8E506"/>
  <w15:chartTrackingRefBased/>
  <w15:docId w15:val="{FE330CE9-C941-2E4B-875F-6EE7BBC03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36F"/>
    <w:rPr>
      <w:rFonts w:ascii="Times New Roman" w:eastAsia="MS Mincho"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8E336F"/>
    <w:rPr>
      <w:color w:val="0000FF"/>
      <w:u w:val="single"/>
    </w:rPr>
  </w:style>
  <w:style w:type="paragraph" w:styleId="Header">
    <w:name w:val="header"/>
    <w:basedOn w:val="Normal"/>
    <w:link w:val="HeaderChar"/>
    <w:uiPriority w:val="99"/>
    <w:unhideWhenUsed/>
    <w:rsid w:val="008E336F"/>
    <w:pPr>
      <w:tabs>
        <w:tab w:val="center" w:pos="4680"/>
        <w:tab w:val="right" w:pos="9360"/>
      </w:tabs>
    </w:pPr>
  </w:style>
  <w:style w:type="character" w:customStyle="1" w:styleId="HeaderChar">
    <w:name w:val="Header Char"/>
    <w:basedOn w:val="DefaultParagraphFont"/>
    <w:link w:val="Header"/>
    <w:uiPriority w:val="99"/>
    <w:rsid w:val="008E336F"/>
    <w:rPr>
      <w:rFonts w:ascii="Times New Roman" w:eastAsia="MS Mincho" w:hAnsi="Times New Roman" w:cs="Times New Roman"/>
      <w:kern w:val="0"/>
      <w14:ligatures w14:val="none"/>
    </w:rPr>
  </w:style>
  <w:style w:type="character" w:styleId="UnresolvedMention">
    <w:name w:val="Unresolved Mention"/>
    <w:basedOn w:val="DefaultParagraphFont"/>
    <w:uiPriority w:val="99"/>
    <w:semiHidden/>
    <w:unhideWhenUsed/>
    <w:rsid w:val="00D77A76"/>
    <w:rPr>
      <w:color w:val="605E5C"/>
      <w:shd w:val="clear" w:color="auto" w:fill="E1DFDD"/>
    </w:rPr>
  </w:style>
  <w:style w:type="character" w:styleId="FollowedHyperlink">
    <w:name w:val="FollowedHyperlink"/>
    <w:basedOn w:val="DefaultParagraphFont"/>
    <w:uiPriority w:val="99"/>
    <w:semiHidden/>
    <w:unhideWhenUsed/>
    <w:rsid w:val="009A32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hservicessystem.org/document_center_uploads/rx_camper_packet_2019-reduced_for_web-copy-5.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hservicessystem.org/residential-services/transitional-living-program/86"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wheelingsleepoutYSS"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tkruse@ysswv.com" TargetMode="External"/><Relationship Id="rId4" Type="http://schemas.openxmlformats.org/officeDocument/2006/relationships/footnotes" Target="footnotes.xml"/><Relationship Id="rId9" Type="http://schemas.openxmlformats.org/officeDocument/2006/relationships/hyperlink" Target="http://wheelingsleepout.org/"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2</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Griffith</dc:creator>
  <cp:keywords/>
  <dc:description/>
  <cp:lastModifiedBy>Elizabeth Griffith</cp:lastModifiedBy>
  <cp:revision>7</cp:revision>
  <cp:lastPrinted>2023-10-16T15:21:00Z</cp:lastPrinted>
  <dcterms:created xsi:type="dcterms:W3CDTF">2023-10-13T12:14:00Z</dcterms:created>
  <dcterms:modified xsi:type="dcterms:W3CDTF">2023-10-24T12:33:00Z</dcterms:modified>
</cp:coreProperties>
</file>